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07" w:rsidRPr="00173A07" w:rsidRDefault="00173A07" w:rsidP="0017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 </w:t>
      </w:r>
    </w:p>
    <w:p w:rsidR="00173A07" w:rsidRPr="00173A07" w:rsidRDefault="00173A07" w:rsidP="0017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 ПО ПРОДАЖЕ </w:t>
      </w:r>
    </w:p>
    <w:p w:rsidR="00173A07" w:rsidRPr="00173A07" w:rsidRDefault="00173A07" w:rsidP="0017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 МУНИЦИПАЛЬНОЙ КАЗНЫ В ЭЛЕКТРОННОЙ ФОРМЕ</w:t>
      </w:r>
    </w:p>
    <w:p w:rsidR="00173A07" w:rsidRPr="00173A07" w:rsidRDefault="00173A07" w:rsidP="00173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38562017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об аукционе</w:t>
      </w:r>
      <w:bookmarkEnd w:id="1"/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Основание проведения торгов: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Постановление Администрации города Нижний Тагил от 29.04.2020 № 819-ПА «Об условиях приватизации движимого имущества»;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Приказ Управления муниципального имущества Администрации города Нижний Тагил от 29.04.2020 № 126».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Собственник выставляемого на торги имущества: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город Нижний Тагил.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Оператор электронной площадки: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– Акционерное общество «Российский аукционный дом» (АО «РАД»).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- 190000, Санкт-Петербург, пер. </w:t>
      </w:r>
      <w:proofErr w:type="spell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литер В.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173A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hyperlink r:id="rId5" w:history="1">
        <w:r w:rsidRPr="00173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lot-online.ru</w:t>
        </w:r>
      </w:hyperlink>
      <w:r w:rsidRPr="00173A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1.4. 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муниципального имущества Администрации города Нижний Тагил, (ОГРН 1026601380387, ИНН/КПП 6623000472/662301001).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622034, Свердловская область, г. Нижний Тагил, ул. Пархоменко,1а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Продавца: </w:t>
      </w:r>
      <w:proofErr w:type="spell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Мереленко</w:t>
      </w:r>
      <w:proofErr w:type="spell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Павлович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+ 7 (3435) 41-06-15, 41-18-00; e-</w:t>
      </w:r>
      <w:proofErr w:type="spell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173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kumi17@ntagil.org</w:t>
        </w:r>
      </w:hyperlink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7" w:history="1">
        <w:r w:rsidRPr="00173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ntagil.org</w:t>
        </w:r>
      </w:hyperlink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Форма продажи (способ приватизации) –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Сведения об имуществе (лоте):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Вырубленная древесина в объеме 3 026 куб. метров, в том числе 1 871 куб. метров деловой древесины (сосна, береза, ель, пихта, лиственница) и 1 155 куб. метров неделовой (сосна, ель, береза, пихта, осина, лиственница).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хранения древесины: город Нижний Тагил, Восточное шоссе, 15, территория земельного участка с кадастровым номером 66:56:0204001:278.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Начальная цена (лота) –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8 062 000 (восемь миллионов шестьдесят две тысячи) рублей, в том числе НДС.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Шаг аукциона (величина повышения цены) –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100 000 (сто тысяч) рублей.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Размер задатка – 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1 612 400 (один миллион шестьсот двенадцать тысяч четыреста) рублей (вносится без НДС).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 внесения задатка –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30 апреля 2020 г. по 28 мая 2020 г. и должен поступить на указанный в информационном сообщении счет оператора электронной площадки не позднее 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мая 2020 г.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Сведения о предыдущих торгах по продаже имущества, объявленных в течение года, предшествующего его продаже.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впервые.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Место, сроки подачи (приема) заявок, 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определения участников и проведения аукциона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подачи (приема) заявок: </w:t>
      </w:r>
      <w:hyperlink r:id="rId8" w:history="1">
        <w:r w:rsidRPr="00173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lot-online.ru</w:t>
        </w:r>
      </w:hyperlink>
      <w:r w:rsidRPr="00173A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Дата и время начала подачи (приема) Заявок: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апреля 2020 г. в 10.00 по московскому времени. Подача Заявок осуществляется круглосуточно.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Дата и время окончания подачи (приема) Заявок: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мая 2020 г. в 18.00 по московскому времени.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Дата определения участников: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июня 2020 г. в 11.00 по московскому времени.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Дата, время и срок проведения аукциона: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июня 2020 г. в 08.00 по московскому времени и до последнего предложения участников.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подведения итогов аукциона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процедура аукциона считается завершенной со времени подписания продавцом протокола об итогах аукциона.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и порядок регистрации на электронной площадке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 продажи.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Регистрация на электронной площадке осуществляется без взимания платы.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Регистрация на электронной площадке проводится в соответствии с Регламентом электронной площадки.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Порядок подачи (приема) и отзыва заявок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173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Одно лицо имеет право подать только одну заявку.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приеме заявок от претендентов оператор обеспечивает: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Перечень документов, представляемый 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участниками торгов и требования к их оформлению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юридические лица: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физические лица: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(копия всех страниц).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индивидуальные предприниматели: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(копия всех страниц);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ЕГРИП.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Опись представленных документов, подписанная претендентом или его уполномоченным представителем.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Указанные документы (в том числе копии документов) в части их оформления,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5.1.8. Заявки подаются одновременно с полным комплектом документов, установленным в настоящем информационном сообщении.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5.1.10. 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Ограничения участия в аукционе 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отдельных категорий физических и юридических лиц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Покупателями муниципального имущества могут быть лица, отвечающие 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признакам покупателя в соответствии с Федеральным законом от 21 декабря 2001 г. 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внесения задатка и его возврата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вносится в валюте Российской Федерации на счет Оператора электронной площадки.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на следующие реквизиты: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ПОЛУЧАТЕЛЬ: АО «Российский аукционный дом»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ИНН: 7838430413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КПП: 783801001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/счет 40702810055040010531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Банк: Северо-Западный банк РФ ПАО Сбербанка г. Санкт-Петербург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/счет 30101810500000000653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 044030653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в части «Назначение платежа»: задаток для участия в аукционе по продаже объекта недвижимости ________________ (указать код лота на электронной площадке </w:t>
      </w:r>
      <w:hyperlink r:id="rId10" w:history="1">
        <w:r w:rsidRPr="00173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lot-online.ru</w:t>
        </w:r>
      </w:hyperlink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__________________________, без НДС.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Задаток вносится единым платежом.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Документом, подтверждающим поступление задатка на счет Продавца, является выписка с указанного лицевого счета.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 Порядок возврата задатка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Лицам, перечислившим задаток для участия в продаже имущества на аукционе, денежные средства возвращаются в следующем порядке: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Претендентам, не допущенным к участию в продаже имущества, - в течение </w:t>
      </w: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(пяти) календарных дней со дня подписания протокола о признании претендентов участниками.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Задаток победителя продажи имущества засчитывается в счет оплаты приобретаемого имущества и подлежит перечислению в установленном порядке в местный бюджет в течение 5 (пяти) календарных дней со дня истечения срока, установленного для заключения договора купли-продажи имущества.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173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договоре купли-продажи имущества, задаток ему не возвращается.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Порядок ознакомления со сведениями </w:t>
      </w: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Имуществе, выставляемом на аукционе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Информация о проведен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по продаже имущества размещается на официальном сайте Российской Федерации в сети «Интернет» </w:t>
      </w:r>
      <w:hyperlink r:id="rId12" w:history="1">
        <w:r w:rsidRPr="00173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torgi.gov.ru</w:t>
        </w:r>
      </w:hyperlink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Продавца в сети «Интернет» </w:t>
      </w:r>
      <w:hyperlink r:id="rId13" w:history="1">
        <w:r w:rsidRPr="00173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ntagil.org</w:t>
        </w:r>
      </w:hyperlink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электронной площадки (п. 1.3 настоящего Информационного сообщения) и содержит следующее: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информационное сообщение о проведении продажи имущества;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форма заявки (приложение № 1);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проекты договоров купли-продажи имущества (приложения № 2, 3);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дополнительной информацией о приватизируемом имуществе,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в сети «Интернет» </w:t>
      </w:r>
      <w:hyperlink r:id="rId14" w:history="1">
        <w:r w:rsidRPr="00173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ntagil.org</w:t>
        </w:r>
      </w:hyperlink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сайте Российской Федерации в сети «Интернет» </w:t>
      </w:r>
      <w:hyperlink r:id="rId15" w:history="1">
        <w:r w:rsidRPr="00173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torgi.gov.ru</w:t>
        </w:r>
      </w:hyperlink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сайте в сети «Интернет» оператора (электронная площадка) и по телефону: (3435) 96-04-30.</w:t>
      </w:r>
      <w:proofErr w:type="gramEnd"/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направления запроса иностранными лицами такой запрос должен иметь перевод на русский язык.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определения участников аукциона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Претендент не допускается к участию в аукционе по следующим основаниям: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представлены не все документы в соответствии с перечнем, указанным в информационном сообщении о проведен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подтверждено поступление в установленный срок задатка на счет оператора, указанный в информационном сообщении.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заявка подана лицом, не уполномоченным претендентом на осуществление таких действий.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Порядок проведения аукциона и определения победителя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 Процедура аукциона проводится в день и время, указанные в информационном сообщении о проведен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Со времени начала проведения процедуры аукциона оператором размещается: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При этом программными средствами электронной площадки обеспечивается: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Победителем признается участник, предложивший наиболее высокую цену имущества.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10.7.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Процедура аукциона считается завершенной со времени подписания продавцом протокола об итогах аукциона.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Аукцион признается несостоявшимся в следующих случаях: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Решение о признан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Срок </w:t>
      </w:r>
      <w:proofErr w:type="gramStart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заключения договора купли продажи имущества</w:t>
      </w:r>
      <w:proofErr w:type="gramEnd"/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в Управлении муниципального имущества Администрации города Нижний Тагил по месту нахождения имущества.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в местный бюджет в течение 30 календарных дней 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на счет по следующим реквизитам: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Получатель: </w:t>
      </w:r>
      <w:proofErr w:type="gramStart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УФК по Свердловской области (Управление муниципального имущества </w:t>
      </w:r>
      <w:proofErr w:type="gramEnd"/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города Нижний Тагил (МКУ УМИ)) </w:t>
      </w:r>
      <w:proofErr w:type="gramEnd"/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ИHH 6623000472, КПП 662301001, </w:t>
      </w:r>
      <w:proofErr w:type="gramStart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/с 40101810500000010010 в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Уральское</w:t>
      </w:r>
      <w:proofErr w:type="gramEnd"/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 Банка России г. Екатеринбург, ОКТМО 65751000, БИК 046577001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КБК 90211402043040002410 – движимое имущество.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платежа ___________________________________________.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Задаток, перечисленный покупателем для участия в аукционе, засчитывается в счет оплаты имущества.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Факт оплаты имущества подтверждается выпиской со счета о поступлении сре</w:t>
      </w:r>
      <w:proofErr w:type="gramStart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и сроки, указанные в договоре купли-продажи. </w:t>
      </w:r>
    </w:p>
    <w:p w:rsidR="00173A07" w:rsidRPr="00173A07" w:rsidRDefault="00173A07" w:rsidP="00173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D9"/>
    <w:rsid w:val="00173A07"/>
    <w:rsid w:val="005642D9"/>
    <w:rsid w:val="008C14FB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home" TargetMode="External"/><Relationship Id="rId13" Type="http://schemas.openxmlformats.org/officeDocument/2006/relationships/hyperlink" Target="http://www.ntagi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agil.org/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umi17@ntagil.org" TargetMode="Externa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hyperlink" Target="http://lot-online.ru/" TargetMode="Externa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hyperlink" Target="http://ntagi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3870</Words>
  <Characters>22065</Characters>
  <Application>Microsoft Office Word</Application>
  <DocSecurity>0</DocSecurity>
  <Lines>183</Lines>
  <Paragraphs>51</Paragraphs>
  <ScaleCrop>false</ScaleCrop>
  <Company>Администрация г. Нижний Тагил КУМИ-НАУМИ</Company>
  <LinksUpToDate>false</LinksUpToDate>
  <CharactersWithSpaces>25884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Е.Ю.</dc:creator>
  <cp:keywords/>
  <dc:description/>
  <cp:lastModifiedBy>Азаренко Е.Ю.</cp:lastModifiedBy>
  <cp:revision>2</cp:revision>
  <dcterms:created xsi:type="dcterms:W3CDTF">2020-05-06T07:55:00Z</dcterms:created>
  <dcterms:modified xsi:type="dcterms:W3CDTF">2020-05-06T07:55:00Z</dcterms:modified>
</cp:coreProperties>
</file>